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A67" w:rsidRPr="00942A13" w:rsidRDefault="00D27686" w:rsidP="003E7A67">
      <w:pPr>
        <w:rPr>
          <w:b/>
          <w:sz w:val="28"/>
          <w:szCs w:val="28"/>
        </w:rPr>
      </w:pPr>
      <w:r>
        <w:rPr>
          <w:b/>
          <w:sz w:val="28"/>
          <w:szCs w:val="28"/>
        </w:rPr>
        <w:t xml:space="preserve">LIS-kurs: </w:t>
      </w:r>
      <w:r w:rsidR="003E7A67" w:rsidRPr="00942A13">
        <w:rPr>
          <w:b/>
          <w:sz w:val="28"/>
          <w:szCs w:val="28"/>
        </w:rPr>
        <w:t>Akuttpediatri</w:t>
      </w:r>
      <w:r w:rsidR="003E7A67">
        <w:rPr>
          <w:b/>
          <w:sz w:val="28"/>
          <w:szCs w:val="28"/>
        </w:rPr>
        <w:t xml:space="preserve"> og ekkokardiografi</w:t>
      </w:r>
    </w:p>
    <w:p w:rsidR="003E7A67" w:rsidRDefault="003E7A67" w:rsidP="003E7A67">
      <w:pPr>
        <w:rPr>
          <w:rFonts w:ascii="Calibri" w:hAnsi="Calibri"/>
          <w:b/>
        </w:rPr>
      </w:pPr>
      <w:r>
        <w:rPr>
          <w:rFonts w:ascii="Calibri" w:hAnsi="Calibri"/>
          <w:b/>
        </w:rPr>
        <w:t>L</w:t>
      </w:r>
      <w:r w:rsidRPr="00942A13">
        <w:rPr>
          <w:rFonts w:ascii="Calibri" w:hAnsi="Calibri"/>
          <w:b/>
        </w:rPr>
        <w:t>æringsutbytter:</w:t>
      </w:r>
    </w:p>
    <w:p w:rsidR="003E7A67" w:rsidRPr="005A2DA5" w:rsidRDefault="003E7A67" w:rsidP="003E7A67">
      <w:pPr>
        <w:rPr>
          <w:rFonts w:ascii="Calibri" w:hAnsi="Calibri"/>
          <w:color w:val="000000"/>
        </w:rPr>
      </w:pPr>
      <w:r w:rsidRPr="005A2DA5">
        <w:rPr>
          <w:rFonts w:ascii="Calibri" w:hAnsi="Calibri"/>
          <w:color w:val="000000"/>
        </w:rPr>
        <w:t xml:space="preserve">PED-007: Ha god kunnskap om og selvstendig kunne lede </w:t>
      </w:r>
      <w:proofErr w:type="spellStart"/>
      <w:r w:rsidRPr="005A2DA5">
        <w:rPr>
          <w:rFonts w:ascii="Calibri" w:hAnsi="Calibri"/>
          <w:color w:val="000000"/>
        </w:rPr>
        <w:t>resuscitering</w:t>
      </w:r>
      <w:proofErr w:type="spellEnd"/>
      <w:r w:rsidRPr="005A2DA5">
        <w:rPr>
          <w:rFonts w:ascii="Calibri" w:hAnsi="Calibri"/>
          <w:color w:val="000000"/>
        </w:rPr>
        <w:t xml:space="preserve"> etter gjeldende AHLR-algoritme</w:t>
      </w:r>
    </w:p>
    <w:p w:rsidR="003E7A67" w:rsidRPr="005A2DA5" w:rsidRDefault="003E7A67" w:rsidP="003E7A67">
      <w:pPr>
        <w:rPr>
          <w:rFonts w:ascii="Calibri" w:hAnsi="Calibri"/>
          <w:color w:val="000000"/>
        </w:rPr>
      </w:pPr>
      <w:r w:rsidRPr="005A2DA5">
        <w:rPr>
          <w:rFonts w:ascii="Calibri" w:hAnsi="Calibri"/>
          <w:color w:val="000000"/>
        </w:rPr>
        <w:t xml:space="preserve">PED-012: Ha god kunnskap om og selvstendig kunne håndtere akuttbehandling ved respirasjons- og sirkulasjonssvikt. </w:t>
      </w:r>
      <w:r w:rsidRPr="005A2DA5">
        <w:rPr>
          <w:rFonts w:ascii="Calibri" w:hAnsi="Calibri"/>
          <w:color w:val="000000"/>
        </w:rPr>
        <w:br/>
        <w:t>Selvstendig kunne håndtere videre utredning og behandling, inkludert behandling av komplikasjoner, ved ovennevnte tilstander, også i samarbeid med andre aktuelle fagmiljøer.</w:t>
      </w:r>
    </w:p>
    <w:p w:rsidR="003E7A67" w:rsidRPr="005A2DA5" w:rsidRDefault="003E7A67" w:rsidP="003E7A67">
      <w:pPr>
        <w:rPr>
          <w:rFonts w:ascii="Calibri" w:hAnsi="Calibri"/>
          <w:b/>
        </w:rPr>
      </w:pPr>
      <w:r w:rsidRPr="005A2DA5">
        <w:rPr>
          <w:rFonts w:ascii="Calibri" w:hAnsi="Calibri"/>
          <w:color w:val="000000"/>
        </w:rPr>
        <w:t xml:space="preserve">PED-122: Ha god kunnskap om og selvstendig kunne lede </w:t>
      </w:r>
      <w:proofErr w:type="spellStart"/>
      <w:r w:rsidRPr="005A2DA5">
        <w:rPr>
          <w:rFonts w:ascii="Calibri" w:hAnsi="Calibri"/>
          <w:color w:val="000000"/>
        </w:rPr>
        <w:t>resuscitering</w:t>
      </w:r>
      <w:proofErr w:type="spellEnd"/>
      <w:r w:rsidRPr="005A2DA5">
        <w:rPr>
          <w:rFonts w:ascii="Calibri" w:hAnsi="Calibri"/>
          <w:color w:val="000000"/>
        </w:rPr>
        <w:t xml:space="preserve"> av nyfødte barn ved alle gestasjonslengder. </w:t>
      </w:r>
      <w:r w:rsidRPr="005A2DA5">
        <w:rPr>
          <w:rFonts w:ascii="Calibri" w:hAnsi="Calibri"/>
          <w:color w:val="000000"/>
        </w:rPr>
        <w:br/>
        <w:t xml:space="preserve">Beherske manuell luftveishåndtering, både med utstyr med trykk-kontroll og PEEP og med maske/bag. </w:t>
      </w:r>
      <w:r w:rsidRPr="005A2DA5">
        <w:rPr>
          <w:rFonts w:ascii="Calibri" w:hAnsi="Calibri"/>
          <w:color w:val="000000"/>
        </w:rPr>
        <w:br/>
        <w:t>Kjenne indikasjon for intubasjon og navlevenekateter.</w:t>
      </w:r>
    </w:p>
    <w:p w:rsidR="003E7A67" w:rsidRDefault="003E7A67" w:rsidP="003E7A67">
      <w:pPr>
        <w:rPr>
          <w:rFonts w:ascii="Calibri" w:hAnsi="Calibri"/>
          <w:b/>
        </w:rPr>
      </w:pPr>
      <w:r w:rsidRPr="0078666F">
        <w:rPr>
          <w:rFonts w:ascii="Calibri" w:hAnsi="Calibri"/>
          <w:b/>
        </w:rPr>
        <w:t>Innhold:</w:t>
      </w:r>
    </w:p>
    <w:p w:rsidR="003E7A67" w:rsidRDefault="003E7A67" w:rsidP="003E7A67">
      <w:pPr>
        <w:rPr>
          <w:rFonts w:ascii="Calibri" w:hAnsi="Calibri"/>
        </w:rPr>
      </w:pPr>
      <w:r w:rsidRPr="00AB4B13">
        <w:rPr>
          <w:rFonts w:ascii="Calibri" w:hAnsi="Calibri"/>
          <w:i/>
        </w:rPr>
        <w:t>Halve tiden:</w:t>
      </w:r>
      <w:r>
        <w:rPr>
          <w:rFonts w:ascii="Calibri" w:hAnsi="Calibri"/>
        </w:rPr>
        <w:t xml:space="preserve"> AHLR</w:t>
      </w:r>
    </w:p>
    <w:p w:rsidR="003E7A67" w:rsidRDefault="003E7A67" w:rsidP="003E7A67">
      <w:pPr>
        <w:rPr>
          <w:rFonts w:ascii="Calibri" w:hAnsi="Calibri"/>
        </w:rPr>
      </w:pPr>
      <w:r w:rsidRPr="005A2DA5">
        <w:rPr>
          <w:rFonts w:ascii="Calibri" w:hAnsi="Calibri"/>
        </w:rPr>
        <w:t>Trening på nye AHLR algoritmer hos både nyfødte og større barn. Scenariotrening på akutte hendelser som involverer barn.</w:t>
      </w:r>
    </w:p>
    <w:p w:rsidR="003E7A67" w:rsidRDefault="003E7A67" w:rsidP="003E7A67">
      <w:pPr>
        <w:rPr>
          <w:rFonts w:ascii="Calibri" w:hAnsi="Calibri"/>
        </w:rPr>
      </w:pPr>
      <w:r>
        <w:rPr>
          <w:rFonts w:ascii="Calibri" w:hAnsi="Calibri"/>
        </w:rPr>
        <w:t>Denne delen av kurset holdes av sertifiserte APLS instruktører som vil lede gruppene gjennom trening på AHLR for nyfødte og større barn samt scenario for de samme aldersgruppene</w:t>
      </w:r>
    </w:p>
    <w:p w:rsidR="003E7A67" w:rsidRDefault="003E7A67" w:rsidP="003E7A67">
      <w:pPr>
        <w:rPr>
          <w:rFonts w:ascii="Calibri" w:hAnsi="Calibri"/>
        </w:rPr>
      </w:pPr>
      <w:r w:rsidRPr="00AB4B13">
        <w:rPr>
          <w:rFonts w:ascii="Calibri" w:hAnsi="Calibri"/>
          <w:i/>
        </w:rPr>
        <w:t>Halve tiden</w:t>
      </w:r>
      <w:r>
        <w:rPr>
          <w:rFonts w:ascii="Calibri" w:hAnsi="Calibri"/>
        </w:rPr>
        <w:t>: Smakebit orienterende ekkokardiografi</w:t>
      </w:r>
    </w:p>
    <w:p w:rsidR="003E7A67" w:rsidRPr="001A3F40" w:rsidRDefault="003E7A67" w:rsidP="003E7A67">
      <w:r>
        <w:t xml:space="preserve">På denne delen av kurset vil deltakerne få en gjennomgang av orienterende ekkokardiografi med demonstrasjon og øving på standardprojeksjoner. Øvingen vil være praktisk på barn. Målet er at alle skal forstå definerte deler av normalanatomien som fremstilles i de vanligste projeksjonene. Av patologiske funn vil det være fokus på hvordan man kan fremstille større perikardeffusjoner, uttalt ventrikkeldilatasjon og globalt alvorlig nedsatt </w:t>
      </w:r>
      <w:proofErr w:type="spellStart"/>
      <w:r>
        <w:t>kontraktilitet</w:t>
      </w:r>
      <w:proofErr w:type="spellEnd"/>
      <w:r>
        <w:t xml:space="preserve">. </w:t>
      </w:r>
    </w:p>
    <w:p w:rsidR="003E7A67" w:rsidRDefault="003E7A67" w:rsidP="003E7A67">
      <w:pPr>
        <w:rPr>
          <w:rFonts w:ascii="Calibri" w:hAnsi="Calibri"/>
        </w:rPr>
      </w:pPr>
      <w:r>
        <w:rPr>
          <w:rFonts w:ascii="Calibri" w:hAnsi="Calibri"/>
          <w:b/>
        </w:rPr>
        <w:t xml:space="preserve">Sted: </w:t>
      </w:r>
      <w:r w:rsidRPr="0078666F">
        <w:rPr>
          <w:rFonts w:ascii="Calibri" w:hAnsi="Calibri"/>
        </w:rPr>
        <w:t>FOSS</w:t>
      </w:r>
      <w:r>
        <w:rPr>
          <w:rFonts w:ascii="Calibri" w:hAnsi="Calibri"/>
        </w:rPr>
        <w:t xml:space="preserve"> 5, rom booket.</w:t>
      </w:r>
    </w:p>
    <w:p w:rsidR="003E7A67" w:rsidRDefault="003E7A67" w:rsidP="003E7A67">
      <w:pPr>
        <w:rPr>
          <w:rFonts w:ascii="Calibri" w:hAnsi="Calibri"/>
        </w:rPr>
      </w:pPr>
      <w:r>
        <w:rPr>
          <w:rFonts w:ascii="Calibri" w:hAnsi="Calibri"/>
          <w:b/>
        </w:rPr>
        <w:t>Kursinstruktører</w:t>
      </w:r>
      <w:r w:rsidRPr="00BE4D64">
        <w:rPr>
          <w:rFonts w:ascii="Calibri" w:hAnsi="Calibri"/>
          <w:b/>
        </w:rPr>
        <w:t>:</w:t>
      </w:r>
      <w:r>
        <w:rPr>
          <w:rFonts w:ascii="Calibri" w:hAnsi="Calibri"/>
        </w:rPr>
        <w:t xml:space="preserve"> Veronika Rypdal, Thomas </w:t>
      </w:r>
      <w:proofErr w:type="spellStart"/>
      <w:r>
        <w:rPr>
          <w:rFonts w:ascii="Calibri" w:hAnsi="Calibri"/>
        </w:rPr>
        <w:t>Raijka</w:t>
      </w:r>
      <w:proofErr w:type="spellEnd"/>
      <w:r>
        <w:rPr>
          <w:rFonts w:ascii="Calibri" w:hAnsi="Calibri"/>
        </w:rPr>
        <w:t>, Knut-Helge Kaspersen, Inga Maija Sara, Mari Sulheim</w:t>
      </w:r>
    </w:p>
    <w:p w:rsidR="003E7A67" w:rsidRDefault="003E7A67" w:rsidP="003E7A67">
      <w:pPr>
        <w:rPr>
          <w:rFonts w:ascii="Calibri" w:hAnsi="Calibri"/>
        </w:rPr>
      </w:pPr>
      <w:r>
        <w:rPr>
          <w:rFonts w:ascii="Calibri" w:hAnsi="Calibri"/>
          <w:b/>
        </w:rPr>
        <w:t xml:space="preserve">Antall deltakere: </w:t>
      </w:r>
      <w:r>
        <w:rPr>
          <w:rFonts w:ascii="Calibri" w:hAnsi="Calibri"/>
        </w:rPr>
        <w:t>M</w:t>
      </w:r>
      <w:r w:rsidRPr="00D774C9">
        <w:rPr>
          <w:rFonts w:ascii="Calibri" w:hAnsi="Calibri"/>
        </w:rPr>
        <w:t>aks</w:t>
      </w:r>
      <w:r>
        <w:rPr>
          <w:rFonts w:ascii="Calibri" w:hAnsi="Calibri"/>
          <w:b/>
        </w:rPr>
        <w:t xml:space="preserve"> </w:t>
      </w:r>
      <w:r>
        <w:rPr>
          <w:rFonts w:ascii="Calibri" w:hAnsi="Calibri"/>
        </w:rPr>
        <w:t>20</w:t>
      </w:r>
    </w:p>
    <w:p w:rsidR="003E7A67" w:rsidRDefault="003E7A67" w:rsidP="003E7A67">
      <w:pPr>
        <w:rPr>
          <w:rFonts w:ascii="Calibri" w:hAnsi="Calibri"/>
          <w:b/>
        </w:rPr>
      </w:pPr>
      <w:r>
        <w:rPr>
          <w:rFonts w:ascii="Calibri" w:hAnsi="Calibri"/>
          <w:b/>
        </w:rPr>
        <w:t xml:space="preserve">Tid: </w:t>
      </w:r>
      <w:r>
        <w:rPr>
          <w:rFonts w:ascii="Calibri" w:hAnsi="Calibri"/>
        </w:rPr>
        <w:t>6</w:t>
      </w:r>
      <w:r w:rsidRPr="00D774C9">
        <w:rPr>
          <w:rFonts w:ascii="Calibri" w:hAnsi="Calibri"/>
        </w:rPr>
        <w:t xml:space="preserve"> timer</w:t>
      </w:r>
    </w:p>
    <w:p w:rsidR="003E7A67" w:rsidRPr="007A5BF0" w:rsidRDefault="003E7A67" w:rsidP="003E7A67">
      <w:pPr>
        <w:rPr>
          <w:rFonts w:ascii="Calibri" w:hAnsi="Calibri"/>
        </w:rPr>
      </w:pPr>
      <w:r>
        <w:rPr>
          <w:rFonts w:ascii="Calibri" w:hAnsi="Calibri"/>
          <w:b/>
        </w:rPr>
        <w:t xml:space="preserve">Forberedelse til kurset: </w:t>
      </w:r>
      <w:r>
        <w:rPr>
          <w:rFonts w:ascii="Calibri" w:hAnsi="Calibri"/>
        </w:rPr>
        <w:t xml:space="preserve">Nye algoritmer. Kompendium basal ekkoteori sendes ut i forkant av kurset til selvstudium. </w:t>
      </w:r>
      <w:r>
        <w:t xml:space="preserve">Kapitlene i Generell Veileder Pediatri; 8.1 Hva skal pediatere kunne om barnekardiologi?, 8.2 Basale prinsipper ved hjerte-karsykdom hos barn, 8.6 Ekkokardiografi hos barn og Generelle råd i kardiologiske akuttsituasjoner i Akuttveilederen anbefales lest i forkant. </w:t>
      </w:r>
    </w:p>
    <w:p w:rsidR="00707583" w:rsidRDefault="000E29CD"/>
    <w:p w:rsidR="00D27686" w:rsidRDefault="00D27686"/>
    <w:p w:rsidR="00D27686" w:rsidRDefault="00D27686"/>
    <w:p w:rsidR="00D27686" w:rsidRDefault="00D27686"/>
    <w:p w:rsidR="00D27686" w:rsidRPr="00D27686" w:rsidRDefault="00D27686" w:rsidP="00D27686">
      <w:pPr>
        <w:rPr>
          <w:b/>
          <w:sz w:val="28"/>
          <w:szCs w:val="28"/>
        </w:rPr>
      </w:pPr>
      <w:r w:rsidRPr="00D27686">
        <w:rPr>
          <w:b/>
          <w:sz w:val="28"/>
          <w:szCs w:val="28"/>
        </w:rPr>
        <w:lastRenderedPageBreak/>
        <w:t>PROGRAM</w:t>
      </w:r>
    </w:p>
    <w:p w:rsidR="00D27686" w:rsidRPr="00D27686" w:rsidRDefault="00D27686" w:rsidP="00D27686">
      <w:r w:rsidRPr="00D27686">
        <w:t xml:space="preserve">To grupper med 10 deltakere, bytte 11.30 (lunsj 11-12) </w:t>
      </w:r>
    </w:p>
    <w:p w:rsidR="00D27686" w:rsidRPr="006D721B" w:rsidRDefault="00D27686" w:rsidP="00D27686">
      <w:r>
        <w:t>Gruppe 1: 08.30 – 11.30 // Gruppe 2 11.30 – 14.</w:t>
      </w:r>
      <w:r w:rsidR="00CE7744">
        <w:t>15</w:t>
      </w:r>
      <w:r>
        <w:t xml:space="preserve"> </w:t>
      </w:r>
    </w:p>
    <w:p w:rsidR="00D27686" w:rsidRPr="00F806E0" w:rsidRDefault="00D27686" w:rsidP="00D27686">
      <w:pPr>
        <w:rPr>
          <w:b/>
          <w:sz w:val="28"/>
          <w:szCs w:val="28"/>
        </w:rPr>
      </w:pPr>
      <w:r>
        <w:rPr>
          <w:b/>
          <w:sz w:val="28"/>
          <w:szCs w:val="28"/>
        </w:rPr>
        <w:t xml:space="preserve">Del 1: </w:t>
      </w:r>
      <w:r w:rsidRPr="004A16F1">
        <w:rPr>
          <w:b/>
          <w:sz w:val="28"/>
          <w:szCs w:val="28"/>
        </w:rPr>
        <w:t>Smakebit orienterende ekkokardiografi</w:t>
      </w:r>
      <w:r>
        <w:rPr>
          <w:b/>
          <w:sz w:val="28"/>
          <w:szCs w:val="28"/>
        </w:rPr>
        <w:t>:</w:t>
      </w:r>
      <w:bookmarkStart w:id="0" w:name="OLE_LINK3"/>
    </w:p>
    <w:p w:rsidR="00D27686" w:rsidRDefault="00D27686" w:rsidP="00D27686">
      <w:pPr>
        <w:rPr>
          <w:b/>
        </w:rPr>
      </w:pPr>
      <w:bookmarkStart w:id="1" w:name="OLE_LINK4"/>
      <w:bookmarkStart w:id="2" w:name="OLE_LINK5"/>
      <w:bookmarkEnd w:id="0"/>
      <w:r>
        <w:rPr>
          <w:b/>
        </w:rPr>
        <w:t xml:space="preserve">Mål: </w:t>
      </w:r>
    </w:p>
    <w:p w:rsidR="00D27686" w:rsidRPr="001A3F40" w:rsidRDefault="00D27686" w:rsidP="00D27686">
      <w:r>
        <w:t xml:space="preserve">Gjennomgang orienterende ekkokardiografi med demonstrasjon og øving på standardprojeksjoner. Øvingen vil være praktisk på barn. Målet er at alle skal forstå definerte deler av normalanatomien som fremstilles i de vanligste projeksjonene. Av patologiske funn vil det være fokus på hvordan man kan fremstille større perikardeffusjoner, uttalt ventrikkeldilatasjon og globalt alvorlig nedsatt </w:t>
      </w:r>
      <w:proofErr w:type="spellStart"/>
      <w:r>
        <w:t>kontraktilitet</w:t>
      </w:r>
      <w:proofErr w:type="spellEnd"/>
      <w:r>
        <w:t xml:space="preserve">. </w:t>
      </w:r>
    </w:p>
    <w:p w:rsidR="00D27686" w:rsidRPr="00D96586" w:rsidRDefault="00D27686" w:rsidP="00D27686">
      <w:pPr>
        <w:rPr>
          <w:b/>
        </w:rPr>
      </w:pPr>
      <w:r w:rsidRPr="00D96586">
        <w:rPr>
          <w:b/>
        </w:rPr>
        <w:t xml:space="preserve">Forberedelse: </w:t>
      </w:r>
    </w:p>
    <w:bookmarkEnd w:id="1"/>
    <w:bookmarkEnd w:id="2"/>
    <w:p w:rsidR="00D27686" w:rsidRPr="001A3F40" w:rsidRDefault="00D27686" w:rsidP="00D27686">
      <w:pPr>
        <w:pStyle w:val="Listeavsnitt"/>
        <w:numPr>
          <w:ilvl w:val="0"/>
          <w:numId w:val="1"/>
        </w:numPr>
      </w:pPr>
      <w:r>
        <w:t xml:space="preserve">Det vil i forkant av kurset sendes ut et kompendium om basal ekkoteori til selvstudium. Kapitlene i Generell Veileder Pediatri; 8.1 Hva skal pediatere kunne om barnekardiologi?, 8.2 Basale prinsipper ved hjerte-karsykdom hos barn, 8.6 Ekkokardiografi hos barn og Generelle råd i kardiologiske akuttsituasjoner i Akuttveilederen anbefales lest i forkant. </w:t>
      </w:r>
    </w:p>
    <w:p w:rsidR="00D27686" w:rsidRPr="00AE77A6" w:rsidRDefault="00D27686" w:rsidP="00D27686">
      <w:pPr>
        <w:rPr>
          <w:b/>
          <w:color w:val="FF0000"/>
        </w:rPr>
      </w:pPr>
      <w:bookmarkStart w:id="3" w:name="OLE_LINK6"/>
      <w:r w:rsidRPr="00AE77A6">
        <w:rPr>
          <w:b/>
          <w:color w:val="FF0000"/>
        </w:rPr>
        <w:t xml:space="preserve">Gruppe 1 </w:t>
      </w:r>
    </w:p>
    <w:p w:rsidR="00D27686" w:rsidRDefault="00D27686" w:rsidP="00D27686">
      <w:r>
        <w:t>08.30 – 08.45 Hei og velkommen, presentasjon deltakere</w:t>
      </w:r>
    </w:p>
    <w:p w:rsidR="00D27686" w:rsidRPr="002050BA" w:rsidRDefault="00D27686" w:rsidP="00D27686">
      <w:pPr>
        <w:rPr>
          <w:b/>
        </w:rPr>
      </w:pPr>
      <w:r w:rsidRPr="002050BA">
        <w:rPr>
          <w:b/>
        </w:rPr>
        <w:t xml:space="preserve">08.45 – 09.30 Forelesning </w:t>
      </w:r>
      <w:r>
        <w:rPr>
          <w:b/>
        </w:rPr>
        <w:t>ved overlege Sara om orienterende ekko med kasu</w:t>
      </w:r>
      <w:r w:rsidR="00F402A5">
        <w:rPr>
          <w:b/>
        </w:rPr>
        <w:t>i</w:t>
      </w:r>
      <w:r>
        <w:rPr>
          <w:b/>
        </w:rPr>
        <w:t xml:space="preserve">stikk (45 min)  </w:t>
      </w:r>
    </w:p>
    <w:p w:rsidR="00D27686" w:rsidRDefault="00D27686" w:rsidP="00D27686">
      <w:r>
        <w:t>09.30 – 09.45 Kaffepause</w:t>
      </w:r>
    </w:p>
    <w:p w:rsidR="00D27686" w:rsidRDefault="00D27686" w:rsidP="00D27686">
      <w:r>
        <w:t>09.45 – 1</w:t>
      </w:r>
      <w:r w:rsidR="00CE7744">
        <w:t>1</w:t>
      </w:r>
      <w:r>
        <w:t>.</w:t>
      </w:r>
      <w:r w:rsidR="00CE7744">
        <w:t>00</w:t>
      </w:r>
      <w:r>
        <w:t xml:space="preserve"> </w:t>
      </w:r>
      <w:r w:rsidRPr="002050BA">
        <w:rPr>
          <w:b/>
        </w:rPr>
        <w:t>Praktisk øving</w:t>
      </w:r>
      <w:r>
        <w:rPr>
          <w:b/>
        </w:rPr>
        <w:t xml:space="preserve"> på barn</w:t>
      </w:r>
      <w:r w:rsidR="00CE7744">
        <w:rPr>
          <w:b/>
        </w:rPr>
        <w:t xml:space="preserve"> + quiz</w:t>
      </w:r>
      <w:r w:rsidRPr="002050BA">
        <w:rPr>
          <w:b/>
        </w:rPr>
        <w:t xml:space="preserve"> (1 t</w:t>
      </w:r>
      <w:r w:rsidR="00CE7744">
        <w:rPr>
          <w:b/>
        </w:rPr>
        <w:t xml:space="preserve"> og 15 min</w:t>
      </w:r>
      <w:r w:rsidRPr="002050BA">
        <w:rPr>
          <w:b/>
        </w:rPr>
        <w:t xml:space="preserve"> )</w:t>
      </w:r>
      <w:r>
        <w:t xml:space="preserve"> </w:t>
      </w:r>
    </w:p>
    <w:p w:rsidR="00D27686" w:rsidRDefault="00D27686" w:rsidP="00D27686">
      <w:r>
        <w:t xml:space="preserve">11.00 – 12 Lunsj og sosialisering </w:t>
      </w:r>
      <w:r w:rsidR="00F402A5">
        <w:t>begge grupper</w:t>
      </w:r>
    </w:p>
    <w:p w:rsidR="00D27686" w:rsidRDefault="00D27686" w:rsidP="00D27686"/>
    <w:p w:rsidR="00D27686" w:rsidRPr="00AE77A6" w:rsidRDefault="00D27686" w:rsidP="00D27686">
      <w:pPr>
        <w:rPr>
          <w:b/>
          <w:color w:val="FF0000"/>
        </w:rPr>
      </w:pPr>
      <w:r w:rsidRPr="00AE77A6">
        <w:rPr>
          <w:b/>
          <w:color w:val="FF0000"/>
        </w:rPr>
        <w:t xml:space="preserve">Gruppe 2 </w:t>
      </w:r>
    </w:p>
    <w:p w:rsidR="00D27686" w:rsidRDefault="00D27686" w:rsidP="00D27686">
      <w:r>
        <w:t>1</w:t>
      </w:r>
      <w:r w:rsidR="00CE7744">
        <w:t>1</w:t>
      </w:r>
      <w:r>
        <w:t>.</w:t>
      </w:r>
      <w:r w:rsidR="00CE7744">
        <w:t>45</w:t>
      </w:r>
      <w:r>
        <w:t>-12.</w:t>
      </w:r>
      <w:r w:rsidR="00CE7744">
        <w:t>00</w:t>
      </w:r>
      <w:r>
        <w:t xml:space="preserve"> Hei og velkommen, presentasjon deltakere</w:t>
      </w:r>
    </w:p>
    <w:p w:rsidR="00D27686" w:rsidRPr="00F402A5" w:rsidRDefault="00D27686" w:rsidP="00D27686">
      <w:pPr>
        <w:rPr>
          <w:b/>
        </w:rPr>
      </w:pPr>
      <w:r w:rsidRPr="00F402A5">
        <w:rPr>
          <w:b/>
        </w:rPr>
        <w:t>12.</w:t>
      </w:r>
      <w:r w:rsidR="00CE7744">
        <w:rPr>
          <w:b/>
        </w:rPr>
        <w:t>00</w:t>
      </w:r>
      <w:r w:rsidRPr="00F402A5">
        <w:rPr>
          <w:b/>
        </w:rPr>
        <w:t xml:space="preserve"> – 1</w:t>
      </w:r>
      <w:r w:rsidR="00CE7744">
        <w:rPr>
          <w:b/>
        </w:rPr>
        <w:t>2</w:t>
      </w:r>
      <w:r w:rsidRPr="00F402A5">
        <w:rPr>
          <w:b/>
        </w:rPr>
        <w:t>.</w:t>
      </w:r>
      <w:r w:rsidR="00CE7744">
        <w:rPr>
          <w:b/>
        </w:rPr>
        <w:t>45</w:t>
      </w:r>
      <w:r w:rsidRPr="00F402A5">
        <w:rPr>
          <w:b/>
        </w:rPr>
        <w:t xml:space="preserve"> Forelesning ved overlege Sara om orienterende ekko med kasu</w:t>
      </w:r>
      <w:r w:rsidR="00F402A5" w:rsidRPr="00F402A5">
        <w:rPr>
          <w:b/>
        </w:rPr>
        <w:t>i</w:t>
      </w:r>
      <w:r w:rsidRPr="00F402A5">
        <w:rPr>
          <w:b/>
        </w:rPr>
        <w:t xml:space="preserve">stikk (45 min) </w:t>
      </w:r>
    </w:p>
    <w:p w:rsidR="00F402A5" w:rsidRPr="00F402A5" w:rsidRDefault="00F402A5" w:rsidP="00D27686">
      <w:r w:rsidRPr="00F402A5">
        <w:t>1</w:t>
      </w:r>
      <w:r w:rsidR="00CE7744">
        <w:t xml:space="preserve">2.45 </w:t>
      </w:r>
      <w:r w:rsidRPr="00F402A5">
        <w:t>-13.</w:t>
      </w:r>
      <w:r w:rsidR="00CE7744">
        <w:t>00</w:t>
      </w:r>
      <w:r w:rsidRPr="00F402A5">
        <w:t xml:space="preserve"> Kaffepause</w:t>
      </w:r>
    </w:p>
    <w:p w:rsidR="00F402A5" w:rsidRPr="00F402A5" w:rsidRDefault="00D27686" w:rsidP="00D27686">
      <w:pPr>
        <w:rPr>
          <w:b/>
        </w:rPr>
      </w:pPr>
      <w:r w:rsidRPr="00F402A5">
        <w:rPr>
          <w:b/>
        </w:rPr>
        <w:t>13.</w:t>
      </w:r>
      <w:r w:rsidR="00CE7744">
        <w:rPr>
          <w:b/>
        </w:rPr>
        <w:t>00</w:t>
      </w:r>
      <w:r w:rsidRPr="00F402A5">
        <w:rPr>
          <w:b/>
        </w:rPr>
        <w:t xml:space="preserve"> – 14.</w:t>
      </w:r>
      <w:r w:rsidR="00F402A5" w:rsidRPr="00F402A5">
        <w:rPr>
          <w:b/>
        </w:rPr>
        <w:t xml:space="preserve">15 </w:t>
      </w:r>
      <w:r w:rsidRPr="00F402A5">
        <w:rPr>
          <w:b/>
        </w:rPr>
        <w:t>Praktisk øving på barn</w:t>
      </w:r>
      <w:r w:rsidR="00CE7744">
        <w:rPr>
          <w:b/>
        </w:rPr>
        <w:t xml:space="preserve"> + quiz</w:t>
      </w:r>
      <w:r w:rsidRPr="00F402A5">
        <w:rPr>
          <w:b/>
        </w:rPr>
        <w:t xml:space="preserve"> (1</w:t>
      </w:r>
      <w:r w:rsidR="00CE7744">
        <w:rPr>
          <w:b/>
        </w:rPr>
        <w:t xml:space="preserve"> og 15</w:t>
      </w:r>
      <w:r w:rsidRPr="00F402A5">
        <w:rPr>
          <w:b/>
        </w:rPr>
        <w:t xml:space="preserve"> t </w:t>
      </w:r>
      <w:r w:rsidR="00F402A5" w:rsidRPr="00F402A5">
        <w:rPr>
          <w:b/>
        </w:rPr>
        <w:t>)</w:t>
      </w:r>
    </w:p>
    <w:p w:rsidR="00D27686" w:rsidRPr="00F402A5" w:rsidRDefault="00F402A5" w:rsidP="00D27686">
      <w:r w:rsidRPr="00F402A5">
        <w:t xml:space="preserve">14.15 – 14.30 </w:t>
      </w:r>
      <w:r w:rsidR="00D27686" w:rsidRPr="00F402A5">
        <w:t>Avsluttende kasu</w:t>
      </w:r>
      <w:r w:rsidRPr="00F402A5">
        <w:t>i</w:t>
      </w:r>
      <w:r w:rsidR="00D27686" w:rsidRPr="00F402A5">
        <w:t>stikk/quiz med ekkobilder</w:t>
      </w:r>
      <w:bookmarkEnd w:id="3"/>
    </w:p>
    <w:p w:rsidR="00D27686" w:rsidRDefault="00D27686" w:rsidP="00D27686">
      <w:pPr>
        <w:rPr>
          <w:b/>
        </w:rPr>
      </w:pPr>
    </w:p>
    <w:p w:rsidR="00D27686" w:rsidRDefault="00D27686" w:rsidP="00D27686">
      <w:pPr>
        <w:rPr>
          <w:b/>
          <w:sz w:val="32"/>
          <w:szCs w:val="32"/>
        </w:rPr>
      </w:pPr>
    </w:p>
    <w:p w:rsidR="00D27686" w:rsidRDefault="00D27686" w:rsidP="00D27686">
      <w:pPr>
        <w:rPr>
          <w:b/>
          <w:sz w:val="32"/>
          <w:szCs w:val="32"/>
        </w:rPr>
      </w:pPr>
    </w:p>
    <w:p w:rsidR="00CE7744" w:rsidRDefault="00CE7744" w:rsidP="00D27686">
      <w:pPr>
        <w:rPr>
          <w:b/>
          <w:sz w:val="32"/>
          <w:szCs w:val="32"/>
        </w:rPr>
      </w:pPr>
    </w:p>
    <w:p w:rsidR="00D27686" w:rsidRDefault="00D27686" w:rsidP="00D27686">
      <w:pPr>
        <w:rPr>
          <w:b/>
          <w:sz w:val="32"/>
          <w:szCs w:val="32"/>
        </w:rPr>
      </w:pPr>
      <w:r>
        <w:rPr>
          <w:b/>
          <w:sz w:val="32"/>
          <w:szCs w:val="32"/>
        </w:rPr>
        <w:lastRenderedPageBreak/>
        <w:t xml:space="preserve">Del 2: </w:t>
      </w:r>
      <w:r w:rsidRPr="007B52F0">
        <w:rPr>
          <w:b/>
          <w:sz w:val="32"/>
          <w:szCs w:val="32"/>
        </w:rPr>
        <w:t>AHLR</w:t>
      </w:r>
    </w:p>
    <w:p w:rsidR="00D27686" w:rsidRDefault="00D27686" w:rsidP="00D27686">
      <w:pPr>
        <w:rPr>
          <w:b/>
        </w:rPr>
      </w:pPr>
      <w:bookmarkStart w:id="4" w:name="OLE_LINK10"/>
      <w:r>
        <w:rPr>
          <w:b/>
        </w:rPr>
        <w:t xml:space="preserve">Forberedelse: </w:t>
      </w:r>
    </w:p>
    <w:p w:rsidR="00D27686" w:rsidRPr="00F402A5" w:rsidRDefault="00D27686" w:rsidP="00D27686">
      <w:r>
        <w:t xml:space="preserve">Artikler og annen informasjon om nye </w:t>
      </w:r>
      <w:proofErr w:type="spellStart"/>
      <w:r>
        <w:t>resusiteringsretningslinjer</w:t>
      </w:r>
      <w:proofErr w:type="spellEnd"/>
      <w:r>
        <w:t xml:space="preserve"> </w:t>
      </w:r>
    </w:p>
    <w:p w:rsidR="00D27686" w:rsidRDefault="00D27686" w:rsidP="00D27686">
      <w:pPr>
        <w:rPr>
          <w:i/>
        </w:rPr>
      </w:pPr>
      <w:r w:rsidRPr="00D27686">
        <w:rPr>
          <w:i/>
        </w:rPr>
        <w:t>Hver gruppe på 10 deltakere deles igjen i 2 grupper på 5 personer</w:t>
      </w:r>
      <w:r>
        <w:rPr>
          <w:i/>
        </w:rPr>
        <w:t xml:space="preserve"> (</w:t>
      </w:r>
      <w:proofErr w:type="spellStart"/>
      <w:r>
        <w:rPr>
          <w:i/>
        </w:rPr>
        <w:t>gr</w:t>
      </w:r>
      <w:proofErr w:type="spellEnd"/>
      <w:r>
        <w:rPr>
          <w:i/>
        </w:rPr>
        <w:t xml:space="preserve"> a og b)</w:t>
      </w:r>
      <w:r w:rsidRPr="00D27686">
        <w:rPr>
          <w:i/>
        </w:rPr>
        <w:t>:</w:t>
      </w:r>
    </w:p>
    <w:p w:rsidR="00D27686" w:rsidRPr="00D27686" w:rsidRDefault="00D27686" w:rsidP="00D27686">
      <w:pPr>
        <w:rPr>
          <w:b/>
          <w:i/>
        </w:rPr>
      </w:pPr>
      <w:r w:rsidRPr="00D27686">
        <w:rPr>
          <w:b/>
          <w:i/>
        </w:rPr>
        <w:t>Gruppe 1:</w:t>
      </w:r>
    </w:p>
    <w:bookmarkEnd w:id="4"/>
    <w:p w:rsidR="00D27686" w:rsidRDefault="00D27686" w:rsidP="00D27686">
      <w:pPr>
        <w:rPr>
          <w:b/>
          <w:color w:val="FF0000"/>
        </w:rPr>
      </w:pPr>
      <w:r>
        <w:rPr>
          <w:b/>
          <w:color w:val="FF0000"/>
        </w:rPr>
        <w:t>Gruppe a</w:t>
      </w:r>
    </w:p>
    <w:p w:rsidR="00410D8A" w:rsidRDefault="00410D8A" w:rsidP="00D27686">
      <w:r>
        <w:t xml:space="preserve">08.30 – 08.45 Hei og velkommen </w:t>
      </w:r>
    </w:p>
    <w:p w:rsidR="00D27686" w:rsidRDefault="00410D8A" w:rsidP="00D27686">
      <w:r>
        <w:t xml:space="preserve">08.45 – 09.45 </w:t>
      </w:r>
      <w:bookmarkStart w:id="5" w:name="OLE_LINK7"/>
      <w:bookmarkStart w:id="6" w:name="OLE_LINK8"/>
      <w:r w:rsidR="00D27686">
        <w:t xml:space="preserve">AHLR nyfødte </w:t>
      </w:r>
      <w:bookmarkStart w:id="7" w:name="OLE_LINK9"/>
      <w:r w:rsidR="00D27686">
        <w:t>(trening og scenario)</w:t>
      </w:r>
    </w:p>
    <w:p w:rsidR="00410D8A" w:rsidRDefault="00410D8A" w:rsidP="00D27686">
      <w:r>
        <w:t>09.45- 10.00 Kaffepause</w:t>
      </w:r>
    </w:p>
    <w:p w:rsidR="00D27686" w:rsidRDefault="00410D8A" w:rsidP="00D27686">
      <w:r>
        <w:t xml:space="preserve">10.00 – 11.00 </w:t>
      </w:r>
      <w:bookmarkEnd w:id="7"/>
      <w:r w:rsidR="00D27686">
        <w:t>ALHR større barn (trening og scenario)</w:t>
      </w:r>
    </w:p>
    <w:bookmarkEnd w:id="5"/>
    <w:bookmarkEnd w:id="6"/>
    <w:p w:rsidR="00D27686" w:rsidRDefault="00D27686" w:rsidP="00D27686"/>
    <w:p w:rsidR="00D27686" w:rsidRDefault="00D27686" w:rsidP="00D27686">
      <w:r>
        <w:t>11</w:t>
      </w:r>
      <w:r w:rsidR="00410D8A">
        <w:t>.0</w:t>
      </w:r>
      <w:r>
        <w:t>0 – 12.</w:t>
      </w:r>
      <w:r w:rsidR="00410D8A">
        <w:t>00</w:t>
      </w:r>
      <w:r>
        <w:t xml:space="preserve"> Lunsj og sosialisering </w:t>
      </w:r>
    </w:p>
    <w:p w:rsidR="00D27686" w:rsidRDefault="00D27686" w:rsidP="00D27686"/>
    <w:p w:rsidR="00D27686" w:rsidRDefault="00D27686" w:rsidP="00D27686">
      <w:pPr>
        <w:rPr>
          <w:b/>
          <w:color w:val="FF0000"/>
        </w:rPr>
      </w:pPr>
      <w:r>
        <w:rPr>
          <w:b/>
          <w:color w:val="FF0000"/>
        </w:rPr>
        <w:t>Gruppe b</w:t>
      </w:r>
    </w:p>
    <w:p w:rsidR="00410D8A" w:rsidRDefault="00D27686" w:rsidP="00D27686">
      <w:r>
        <w:t xml:space="preserve">08.30 – </w:t>
      </w:r>
      <w:r w:rsidR="00410D8A">
        <w:t>08.45 Hei og velkommen</w:t>
      </w:r>
    </w:p>
    <w:p w:rsidR="00D27686" w:rsidRDefault="00410D8A" w:rsidP="00D27686">
      <w:r>
        <w:t xml:space="preserve">08.45-09.45 </w:t>
      </w:r>
      <w:r w:rsidR="00D27686">
        <w:t>AHLR større barn (trening og scenario)</w:t>
      </w:r>
    </w:p>
    <w:p w:rsidR="00410D8A" w:rsidRDefault="00410D8A" w:rsidP="00D27686">
      <w:r>
        <w:t>09.45 – 10.00 Kaffepause</w:t>
      </w:r>
    </w:p>
    <w:p w:rsidR="00D27686" w:rsidRDefault="00D27686" w:rsidP="00D27686">
      <w:r>
        <w:t>10.00 –11.30  ALHR nyfødte (trening og scenario)</w:t>
      </w:r>
    </w:p>
    <w:p w:rsidR="00D27686" w:rsidRDefault="00D27686"/>
    <w:p w:rsidR="00D27686" w:rsidRDefault="00D27686">
      <w:pPr>
        <w:rPr>
          <w:b/>
        </w:rPr>
      </w:pPr>
      <w:r w:rsidRPr="00D27686">
        <w:rPr>
          <w:b/>
        </w:rPr>
        <w:t>Gruppe 2:</w:t>
      </w:r>
    </w:p>
    <w:p w:rsidR="00D27686" w:rsidRDefault="00D27686" w:rsidP="00D27686">
      <w:pPr>
        <w:rPr>
          <w:b/>
          <w:color w:val="FF0000"/>
        </w:rPr>
      </w:pPr>
      <w:r>
        <w:rPr>
          <w:b/>
          <w:color w:val="FF0000"/>
        </w:rPr>
        <w:t>Gruppe a</w:t>
      </w:r>
    </w:p>
    <w:p w:rsidR="00D27686" w:rsidRDefault="00410D8A" w:rsidP="00D27686">
      <w:r>
        <w:t xml:space="preserve">12.00 – 13.00 </w:t>
      </w:r>
      <w:r w:rsidR="00D27686">
        <w:t>AHLR nyfødte (trening og scenario)</w:t>
      </w:r>
    </w:p>
    <w:p w:rsidR="00410D8A" w:rsidRDefault="00410D8A" w:rsidP="00D27686">
      <w:r>
        <w:t>13.00-13.15 Kaffepause</w:t>
      </w:r>
    </w:p>
    <w:p w:rsidR="00D27686" w:rsidRDefault="00410D8A" w:rsidP="00D27686">
      <w:r>
        <w:t xml:space="preserve">13.15 – 14.15 </w:t>
      </w:r>
      <w:r w:rsidR="00D27686">
        <w:t>ALHR større barn (trening og scenario)</w:t>
      </w:r>
    </w:p>
    <w:p w:rsidR="00D27686" w:rsidRDefault="00D27686" w:rsidP="00D27686"/>
    <w:p w:rsidR="00D27686" w:rsidRDefault="00D27686" w:rsidP="00D27686">
      <w:pPr>
        <w:rPr>
          <w:b/>
          <w:color w:val="FF0000"/>
        </w:rPr>
      </w:pPr>
      <w:r>
        <w:rPr>
          <w:b/>
          <w:color w:val="FF0000"/>
        </w:rPr>
        <w:t>Gruppe b</w:t>
      </w:r>
    </w:p>
    <w:p w:rsidR="00D27686" w:rsidRDefault="00410D8A" w:rsidP="00D27686">
      <w:r>
        <w:t xml:space="preserve">12.00 – 13.00 </w:t>
      </w:r>
      <w:r w:rsidR="00D27686">
        <w:t>AHLR større barn (trening og scenario)</w:t>
      </w:r>
    </w:p>
    <w:p w:rsidR="00410D8A" w:rsidRDefault="00410D8A" w:rsidP="00D27686">
      <w:r>
        <w:t>13.00 -13.15 Kaffepause</w:t>
      </w:r>
    </w:p>
    <w:p w:rsidR="00D27686" w:rsidRDefault="00410D8A" w:rsidP="00D27686">
      <w:r>
        <w:t xml:space="preserve">13.15 – 14.15 </w:t>
      </w:r>
      <w:r w:rsidR="00D27686">
        <w:t>ALHR nyfødte (trening og scenario)</w:t>
      </w:r>
    </w:p>
    <w:p w:rsidR="000A6DD6" w:rsidRDefault="000A6DD6" w:rsidP="00D27686"/>
    <w:p w:rsidR="000A6DD6" w:rsidRDefault="000A6DD6" w:rsidP="00D27686">
      <w:r>
        <w:t>Det vil legges til rette for at alle skal nå åpningen av Pediaterdagene.</w:t>
      </w:r>
      <w:bookmarkStart w:id="8" w:name="_GoBack"/>
      <w:bookmarkEnd w:id="8"/>
    </w:p>
    <w:sectPr w:rsidR="000A6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742A3"/>
    <w:multiLevelType w:val="hybridMultilevel"/>
    <w:tmpl w:val="3BE2AC7A"/>
    <w:lvl w:ilvl="0" w:tplc="81CE30D2">
      <w:start w:val="1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67"/>
    <w:rsid w:val="000A6DD6"/>
    <w:rsid w:val="002A62EC"/>
    <w:rsid w:val="0039052D"/>
    <w:rsid w:val="003E7A67"/>
    <w:rsid w:val="00410D8A"/>
    <w:rsid w:val="00786C87"/>
    <w:rsid w:val="00CE7744"/>
    <w:rsid w:val="00D27686"/>
    <w:rsid w:val="00E659AC"/>
    <w:rsid w:val="00F402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783A"/>
  <w15:chartTrackingRefBased/>
  <w15:docId w15:val="{AE08D429-3310-441C-8569-48ED926F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A67"/>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27686"/>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3820</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Granslo Hildegunn N</dc:creator>
  <cp:keywords/>
  <dc:description/>
  <cp:lastModifiedBy>Granslo Hildegunn N</cp:lastModifiedBy>
  <cp:revision>3</cp:revision>
  <dcterms:created xsi:type="dcterms:W3CDTF">2021-06-15T19:09:00Z</dcterms:created>
  <dcterms:modified xsi:type="dcterms:W3CDTF">2021-06-15T19:10:00Z</dcterms:modified>
</cp:coreProperties>
</file>